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D39" w:rsidRDefault="00C81325" w:rsidP="00C81325">
      <w:pPr>
        <w:jc w:val="center"/>
        <w:rPr>
          <w:b/>
        </w:rPr>
      </w:pPr>
      <w:r>
        <w:rPr>
          <w:b/>
        </w:rPr>
        <w:t xml:space="preserve">Unit 6.2: </w:t>
      </w:r>
      <w:r w:rsidRPr="00C81325">
        <w:rPr>
          <w:b/>
        </w:rPr>
        <w:t>The costs/consequences of unemployment</w:t>
      </w:r>
    </w:p>
    <w:p w:rsidR="00C81325" w:rsidRDefault="00C81325">
      <w:pPr>
        <w:rPr>
          <w:b/>
        </w:rPr>
      </w:pPr>
    </w:p>
    <w:p w:rsidR="00C81325" w:rsidRPr="00C81325" w:rsidRDefault="00C81325" w:rsidP="00C81325">
      <w:pPr>
        <w:jc w:val="both"/>
      </w:pPr>
      <w:r w:rsidRPr="00C81325">
        <w:rPr>
          <w:b/>
          <w:bCs/>
          <w:lang w:val="en-GB"/>
        </w:rPr>
        <w:t>The personal costs include:</w:t>
      </w:r>
    </w:p>
    <w:p w:rsidR="00000000" w:rsidRPr="00C81325" w:rsidRDefault="00C81325" w:rsidP="00C81325">
      <w:pPr>
        <w:numPr>
          <w:ilvl w:val="0"/>
          <w:numId w:val="1"/>
        </w:numPr>
        <w:jc w:val="both"/>
      </w:pPr>
      <w:proofErr w:type="gramStart"/>
      <w:r w:rsidRPr="00C81325">
        <w:rPr>
          <w:lang w:val="en-GB"/>
        </w:rPr>
        <w:t>loss</w:t>
      </w:r>
      <w:proofErr w:type="gramEnd"/>
      <w:r w:rsidRPr="00C81325">
        <w:rPr>
          <w:lang w:val="en-GB"/>
        </w:rPr>
        <w:t xml:space="preserve"> of income</w:t>
      </w:r>
    </w:p>
    <w:p w:rsidR="00000000" w:rsidRPr="00C81325" w:rsidRDefault="00C81325" w:rsidP="00C81325">
      <w:pPr>
        <w:numPr>
          <w:ilvl w:val="0"/>
          <w:numId w:val="1"/>
        </w:numPr>
        <w:jc w:val="both"/>
      </w:pPr>
      <w:proofErr w:type="gramStart"/>
      <w:r w:rsidRPr="00C81325">
        <w:rPr>
          <w:lang w:val="en-GB"/>
        </w:rPr>
        <w:t>possible</w:t>
      </w:r>
      <w:proofErr w:type="gramEnd"/>
      <w:r w:rsidRPr="00C81325">
        <w:rPr>
          <w:lang w:val="en-GB"/>
        </w:rPr>
        <w:t xml:space="preserve"> loss of self-esteem, leading </w:t>
      </w:r>
      <w:r w:rsidRPr="00C81325">
        <w:rPr>
          <w:lang w:val="en-GB"/>
        </w:rPr>
        <w:t xml:space="preserve">to depression, health and marriage problems </w:t>
      </w:r>
    </w:p>
    <w:p w:rsidR="00C81325" w:rsidRPr="00C81325" w:rsidRDefault="00C81325" w:rsidP="00C81325">
      <w:pPr>
        <w:jc w:val="both"/>
      </w:pPr>
      <w:r w:rsidRPr="00C81325">
        <w:rPr>
          <w:b/>
          <w:bCs/>
          <w:lang w:val="en-GB"/>
        </w:rPr>
        <w:t>The costs to government include:</w:t>
      </w:r>
    </w:p>
    <w:p w:rsidR="00000000" w:rsidRPr="00C81325" w:rsidRDefault="00C81325" w:rsidP="00C81325">
      <w:pPr>
        <w:numPr>
          <w:ilvl w:val="0"/>
          <w:numId w:val="2"/>
        </w:numPr>
        <w:jc w:val="both"/>
      </w:pPr>
      <w:proofErr w:type="gramStart"/>
      <w:r w:rsidRPr="00C81325">
        <w:rPr>
          <w:lang w:val="en-GB"/>
        </w:rPr>
        <w:t>loss</w:t>
      </w:r>
      <w:proofErr w:type="gramEnd"/>
      <w:r w:rsidRPr="00C81325">
        <w:rPr>
          <w:lang w:val="en-GB"/>
        </w:rPr>
        <w:t xml:space="preserve"> of income tax revenue</w:t>
      </w:r>
    </w:p>
    <w:p w:rsidR="00000000" w:rsidRPr="00C81325" w:rsidRDefault="00C81325" w:rsidP="00C81325">
      <w:pPr>
        <w:numPr>
          <w:ilvl w:val="0"/>
          <w:numId w:val="2"/>
        </w:numPr>
        <w:jc w:val="both"/>
      </w:pPr>
      <w:proofErr w:type="gramStart"/>
      <w:r w:rsidRPr="00C81325">
        <w:rPr>
          <w:lang w:val="en-GB"/>
        </w:rPr>
        <w:t>higher</w:t>
      </w:r>
      <w:proofErr w:type="gramEnd"/>
      <w:r w:rsidRPr="00C81325">
        <w:rPr>
          <w:lang w:val="en-GB"/>
        </w:rPr>
        <w:t xml:space="preserve"> public spending on unemployment and welfare benefits</w:t>
      </w:r>
    </w:p>
    <w:p w:rsidR="00C81325" w:rsidRPr="00C81325" w:rsidRDefault="00C81325" w:rsidP="00C81325">
      <w:pPr>
        <w:jc w:val="both"/>
      </w:pPr>
      <w:r w:rsidRPr="00C81325">
        <w:rPr>
          <w:b/>
          <w:bCs/>
          <w:lang w:val="en-GB"/>
        </w:rPr>
        <w:t>The costs to an economy</w:t>
      </w:r>
      <w:r w:rsidRPr="00C81325">
        <w:rPr>
          <w:lang w:val="en-GB"/>
        </w:rPr>
        <w:t xml:space="preserve"> </w:t>
      </w:r>
    </w:p>
    <w:p w:rsidR="00000000" w:rsidRPr="00C81325" w:rsidRDefault="00C81325" w:rsidP="00C81325">
      <w:pPr>
        <w:numPr>
          <w:ilvl w:val="0"/>
          <w:numId w:val="3"/>
        </w:numPr>
        <w:jc w:val="both"/>
      </w:pPr>
      <w:r w:rsidRPr="00C81325">
        <w:rPr>
          <w:lang w:val="en-GB"/>
        </w:rPr>
        <w:t>Unemployment is a waste of resources: output is lower than what it could otherwise be</w:t>
      </w:r>
    </w:p>
    <w:p w:rsidR="00000000" w:rsidRPr="00C81325" w:rsidRDefault="00C81325" w:rsidP="00C81325">
      <w:pPr>
        <w:numPr>
          <w:ilvl w:val="0"/>
          <w:numId w:val="3"/>
        </w:numPr>
        <w:jc w:val="both"/>
      </w:pPr>
      <w:r w:rsidRPr="00C81325">
        <w:rPr>
          <w:lang w:val="en-GB"/>
        </w:rPr>
        <w:t>Taxes may have to rise to pay for increased welfare payments</w:t>
      </w:r>
    </w:p>
    <w:p w:rsidR="00C81325" w:rsidRDefault="00C81325" w:rsidP="00C81325">
      <w:pPr>
        <w:jc w:val="center"/>
      </w:pPr>
      <w:r>
        <w:rPr>
          <w:noProof/>
        </w:rPr>
        <w:drawing>
          <wp:inline distT="0" distB="0" distL="0" distR="0">
            <wp:extent cx="4867275" cy="338328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Default="00C81325" w:rsidP="00C81325">
      <w:pPr>
        <w:jc w:val="center"/>
      </w:pPr>
    </w:p>
    <w:p w:rsidR="00C81325" w:rsidRPr="00C81325" w:rsidRDefault="00C81325" w:rsidP="00C81325">
      <w:pPr>
        <w:jc w:val="center"/>
      </w:pPr>
      <w:r>
        <w:rPr>
          <w:noProof/>
        </w:rPr>
        <w:lastRenderedPageBreak/>
        <w:drawing>
          <wp:inline distT="0" distB="0" distL="0" distR="0">
            <wp:extent cx="5486400" cy="6805301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805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81325" w:rsidRPr="00C81325" w:rsidSect="004817E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C571D0"/>
    <w:multiLevelType w:val="hybridMultilevel"/>
    <w:tmpl w:val="F0F45646"/>
    <w:lvl w:ilvl="0" w:tplc="212CF6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C02F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CAC4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58A24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464B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E2BB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73ABD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56DF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369B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5F0E6514"/>
    <w:multiLevelType w:val="hybridMultilevel"/>
    <w:tmpl w:val="1E226512"/>
    <w:lvl w:ilvl="0" w:tplc="E4ECCB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7208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73C9C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9C3F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94E5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28C1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3E60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AE62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1A7E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638A7852"/>
    <w:multiLevelType w:val="hybridMultilevel"/>
    <w:tmpl w:val="665E94DE"/>
    <w:lvl w:ilvl="0" w:tplc="9E7689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E81E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4F273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02FD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1220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58E6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93A3C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2E27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1A41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1325"/>
    <w:rsid w:val="00084D39"/>
    <w:rsid w:val="004817EA"/>
    <w:rsid w:val="00C81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1463901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132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325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132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325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782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596281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4842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779051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98000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4381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769257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72</Words>
  <Characters>414</Characters>
  <Application>Microsoft Macintosh Word</Application>
  <DocSecurity>0</DocSecurity>
  <Lines>3</Lines>
  <Paragraphs>1</Paragraphs>
  <ScaleCrop>false</ScaleCrop>
  <Company>DCS</Company>
  <LinksUpToDate>false</LinksUpToDate>
  <CharactersWithSpaces>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1</cp:revision>
  <dcterms:created xsi:type="dcterms:W3CDTF">2014-11-12T01:56:00Z</dcterms:created>
  <dcterms:modified xsi:type="dcterms:W3CDTF">2014-11-12T02:04:00Z</dcterms:modified>
</cp:coreProperties>
</file>